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9C2E9" w14:textId="0CD8C7C8" w:rsidR="00663B4D" w:rsidRPr="00663B4D" w:rsidRDefault="00663B4D" w:rsidP="00663B4D">
      <w:pPr>
        <w:ind w:firstLineChars="600" w:firstLine="2400"/>
        <w:rPr>
          <w:rFonts w:ascii="ＭＳ Ｐ明朝" w:eastAsia="ＭＳ Ｐ明朝" w:hAnsi="ＭＳ Ｐ明朝"/>
          <w:sz w:val="40"/>
          <w:szCs w:val="40"/>
        </w:rPr>
      </w:pPr>
      <w:r w:rsidRPr="00663B4D">
        <w:rPr>
          <w:rFonts w:ascii="ＭＳ Ｐ明朝" w:eastAsia="ＭＳ Ｐ明朝" w:hAnsi="ＭＳ Ｐ明朝" w:hint="eastAsia"/>
          <w:sz w:val="40"/>
          <w:szCs w:val="40"/>
        </w:rPr>
        <w:t>出</w:t>
      </w:r>
      <w:r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663B4D">
        <w:rPr>
          <w:rFonts w:ascii="ＭＳ Ｐ明朝" w:eastAsia="ＭＳ Ｐ明朝" w:hAnsi="ＭＳ Ｐ明朝" w:hint="eastAsia"/>
          <w:sz w:val="40"/>
          <w:szCs w:val="40"/>
        </w:rPr>
        <w:t>店</w:t>
      </w:r>
      <w:r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663B4D">
        <w:rPr>
          <w:rFonts w:ascii="ＭＳ Ｐ明朝" w:eastAsia="ＭＳ Ｐ明朝" w:hAnsi="ＭＳ Ｐ明朝" w:hint="eastAsia"/>
          <w:sz w:val="40"/>
          <w:szCs w:val="40"/>
        </w:rPr>
        <w:t>者</w:t>
      </w:r>
      <w:r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663B4D">
        <w:rPr>
          <w:rFonts w:ascii="ＭＳ Ｐ明朝" w:eastAsia="ＭＳ Ｐ明朝" w:hAnsi="ＭＳ Ｐ明朝" w:hint="eastAsia"/>
          <w:sz w:val="40"/>
          <w:szCs w:val="40"/>
        </w:rPr>
        <w:t>募</w:t>
      </w:r>
      <w:r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663B4D">
        <w:rPr>
          <w:rFonts w:ascii="ＭＳ Ｐ明朝" w:eastAsia="ＭＳ Ｐ明朝" w:hAnsi="ＭＳ Ｐ明朝" w:hint="eastAsia"/>
          <w:sz w:val="40"/>
          <w:szCs w:val="40"/>
        </w:rPr>
        <w:t>集</w:t>
      </w:r>
    </w:p>
    <w:p w14:paraId="00925AC8" w14:textId="77777777" w:rsidR="00663B4D" w:rsidRDefault="00663B4D">
      <w:pPr>
        <w:rPr>
          <w:rFonts w:ascii="ＭＳ Ｐ明朝" w:eastAsia="ＭＳ Ｐ明朝" w:hAnsi="ＭＳ Ｐ明朝"/>
        </w:rPr>
      </w:pPr>
    </w:p>
    <w:p w14:paraId="00757045" w14:textId="5257A938" w:rsidR="00D075DA" w:rsidRDefault="001175FD" w:rsidP="00663B4D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都市計画道路「停車場栄町線」裏尾崎町工区</w:t>
      </w:r>
      <w:r w:rsidR="00663B4D" w:rsidRPr="00663B4D">
        <w:rPr>
          <w:rFonts w:ascii="ＭＳ Ｐ明朝" w:eastAsia="ＭＳ Ｐ明朝" w:hAnsi="ＭＳ Ｐ明朝" w:hint="eastAsia"/>
          <w:sz w:val="24"/>
          <w:szCs w:val="24"/>
        </w:rPr>
        <w:t>完成記念式典及び</w:t>
      </w:r>
    </w:p>
    <w:p w14:paraId="4415D088" w14:textId="68FE4844" w:rsidR="00663B4D" w:rsidRDefault="00663B4D" w:rsidP="00D075DA">
      <w:pPr>
        <w:ind w:firstLineChars="500" w:firstLine="1200"/>
        <w:rPr>
          <w:rFonts w:ascii="ＭＳ Ｐ明朝" w:eastAsia="ＭＳ Ｐ明朝" w:hAnsi="ＭＳ Ｐ明朝"/>
          <w:sz w:val="24"/>
          <w:szCs w:val="24"/>
        </w:rPr>
      </w:pPr>
      <w:r w:rsidRPr="00663B4D">
        <w:rPr>
          <w:rFonts w:ascii="ＭＳ Ｐ明朝" w:eastAsia="ＭＳ Ｐ明朝" w:hAnsi="ＭＳ Ｐ明朝" w:hint="eastAsia"/>
          <w:sz w:val="24"/>
          <w:szCs w:val="24"/>
        </w:rPr>
        <w:t>安心安全のまちづくり「まちなかフェスタ」</w:t>
      </w:r>
      <w:r w:rsidR="00D075DA">
        <w:rPr>
          <w:rFonts w:ascii="ＭＳ Ｐ明朝" w:eastAsia="ＭＳ Ｐ明朝" w:hAnsi="ＭＳ Ｐ明朝" w:hint="eastAsia"/>
          <w:sz w:val="24"/>
          <w:szCs w:val="24"/>
        </w:rPr>
        <w:t>の出店者</w:t>
      </w:r>
      <w:r w:rsidR="00111E33">
        <w:rPr>
          <w:rFonts w:ascii="ＭＳ Ｐ明朝" w:eastAsia="ＭＳ Ｐ明朝" w:hAnsi="ＭＳ Ｐ明朝" w:hint="eastAsia"/>
          <w:sz w:val="24"/>
          <w:szCs w:val="24"/>
        </w:rPr>
        <w:t>募集</w:t>
      </w:r>
      <w:r w:rsidR="00D075DA">
        <w:rPr>
          <w:rFonts w:ascii="ＭＳ Ｐ明朝" w:eastAsia="ＭＳ Ｐ明朝" w:hAnsi="ＭＳ Ｐ明朝" w:hint="eastAsia"/>
          <w:sz w:val="24"/>
          <w:szCs w:val="24"/>
        </w:rPr>
        <w:t>のお知らせ</w:t>
      </w:r>
    </w:p>
    <w:p w14:paraId="180407A3" w14:textId="77777777" w:rsidR="00663B4D" w:rsidRDefault="00663B4D" w:rsidP="00663B4D">
      <w:pPr>
        <w:rPr>
          <w:rFonts w:ascii="ＭＳ Ｐ明朝" w:eastAsia="ＭＳ Ｐ明朝" w:hAnsi="ＭＳ Ｐ明朝"/>
          <w:szCs w:val="21"/>
        </w:rPr>
      </w:pPr>
    </w:p>
    <w:p w14:paraId="0A0E5C14" w14:textId="6C237530" w:rsidR="00663B4D" w:rsidRDefault="00663B4D" w:rsidP="00663B4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この度</w:t>
      </w:r>
      <w:r w:rsidR="00066F65">
        <w:rPr>
          <w:rFonts w:ascii="ＭＳ Ｐ明朝" w:eastAsia="ＭＳ Ｐ明朝" w:hAnsi="ＭＳ Ｐ明朝" w:hint="eastAsia"/>
          <w:szCs w:val="21"/>
        </w:rPr>
        <w:t>、</w:t>
      </w:r>
      <w:r w:rsidR="001175FD">
        <w:rPr>
          <w:rFonts w:ascii="ＭＳ Ｐ明朝" w:eastAsia="ＭＳ Ｐ明朝" w:hAnsi="ＭＳ Ｐ明朝" w:hint="eastAsia"/>
          <w:szCs w:val="21"/>
        </w:rPr>
        <w:t>都市計画道路「</w:t>
      </w:r>
      <w:r w:rsidR="00066F65">
        <w:rPr>
          <w:rFonts w:ascii="ＭＳ Ｐ明朝" w:eastAsia="ＭＳ Ｐ明朝" w:hAnsi="ＭＳ Ｐ明朝" w:hint="eastAsia"/>
          <w:szCs w:val="21"/>
        </w:rPr>
        <w:t>停車場栄町線</w:t>
      </w:r>
      <w:r w:rsidR="001175FD">
        <w:rPr>
          <w:rFonts w:ascii="ＭＳ Ｐ明朝" w:eastAsia="ＭＳ Ｐ明朝" w:hAnsi="ＭＳ Ｐ明朝" w:hint="eastAsia"/>
          <w:szCs w:val="21"/>
        </w:rPr>
        <w:t>」裏尾崎町工区</w:t>
      </w:r>
      <w:r w:rsidR="00066F65">
        <w:rPr>
          <w:rFonts w:ascii="ＭＳ Ｐ明朝" w:eastAsia="ＭＳ Ｐ明朝" w:hAnsi="ＭＳ Ｐ明朝" w:hint="eastAsia"/>
          <w:szCs w:val="21"/>
        </w:rPr>
        <w:t>の工事完了に伴い完成記念式典及び安心・安全のまちづくり</w:t>
      </w:r>
      <w:r w:rsidR="00C2216E">
        <w:rPr>
          <w:rFonts w:ascii="ＭＳ Ｐ明朝" w:eastAsia="ＭＳ Ｐ明朝" w:hAnsi="ＭＳ Ｐ明朝" w:hint="eastAsia"/>
          <w:szCs w:val="21"/>
        </w:rPr>
        <w:t>「まちなかフェスタ」を開催する運びとなりました。</w:t>
      </w:r>
    </w:p>
    <w:p w14:paraId="160DAA9A" w14:textId="72D65C96" w:rsidR="00C2216E" w:rsidRDefault="00C2216E" w:rsidP="00663B4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安心・安全のまちづくり「まちなかフェスタ」においては、軽トラ市、フリーマーケット、キッチンカー</w:t>
      </w:r>
      <w:r w:rsidR="00D075DA">
        <w:rPr>
          <w:rFonts w:ascii="ＭＳ Ｐ明朝" w:eastAsia="ＭＳ Ｐ明朝" w:hAnsi="ＭＳ Ｐ明朝" w:hint="eastAsia"/>
          <w:szCs w:val="21"/>
        </w:rPr>
        <w:t>など</w:t>
      </w:r>
      <w:r>
        <w:rPr>
          <w:rFonts w:ascii="ＭＳ Ｐ明朝" w:eastAsia="ＭＳ Ｐ明朝" w:hAnsi="ＭＳ Ｐ明朝" w:hint="eastAsia"/>
          <w:szCs w:val="21"/>
        </w:rPr>
        <w:t>のブースを設けます。</w:t>
      </w:r>
      <w:r w:rsidR="00D075DA">
        <w:rPr>
          <w:rFonts w:ascii="ＭＳ Ｐ明朝" w:eastAsia="ＭＳ Ｐ明朝" w:hAnsi="ＭＳ Ｐ明朝" w:hint="eastAsia"/>
          <w:szCs w:val="21"/>
        </w:rPr>
        <w:t>今回初のイベントではありますが、中心市街地の</w:t>
      </w:r>
      <w:r w:rsidR="00BB42CA">
        <w:rPr>
          <w:rFonts w:ascii="ＭＳ Ｐ明朝" w:eastAsia="ＭＳ Ｐ明朝" w:hAnsi="ＭＳ Ｐ明朝" w:hint="eastAsia"/>
          <w:szCs w:val="21"/>
        </w:rPr>
        <w:t>活性化やにぎわい再生の一助になればと思っております。</w:t>
      </w:r>
      <w:r w:rsidR="00D075DA">
        <w:rPr>
          <w:rFonts w:ascii="ＭＳ Ｐ明朝" w:eastAsia="ＭＳ Ｐ明朝" w:hAnsi="ＭＳ Ｐ明朝" w:hint="eastAsia"/>
          <w:szCs w:val="21"/>
        </w:rPr>
        <w:t>是非ご出店</w:t>
      </w:r>
      <w:r w:rsidR="001175FD">
        <w:rPr>
          <w:rFonts w:ascii="ＭＳ Ｐ明朝" w:eastAsia="ＭＳ Ｐ明朝" w:hAnsi="ＭＳ Ｐ明朝" w:hint="eastAsia"/>
          <w:szCs w:val="21"/>
        </w:rPr>
        <w:t>いただき共に盛り上げていただけたらと</w:t>
      </w:r>
      <w:r w:rsidR="00D075DA">
        <w:rPr>
          <w:rFonts w:ascii="ＭＳ Ｐ明朝" w:eastAsia="ＭＳ Ｐ明朝" w:hAnsi="ＭＳ Ｐ明朝" w:hint="eastAsia"/>
          <w:szCs w:val="21"/>
        </w:rPr>
        <w:t>お願いする次第です。</w:t>
      </w:r>
    </w:p>
    <w:p w14:paraId="7AE2186D" w14:textId="152E0E10" w:rsidR="00BB42CA" w:rsidRDefault="00BB42CA" w:rsidP="00663B4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イベント内容は下記となります。</w:t>
      </w:r>
      <w:r w:rsidR="00363C9D">
        <w:rPr>
          <w:rFonts w:ascii="ＭＳ Ｐ明朝" w:eastAsia="ＭＳ Ｐ明朝" w:hAnsi="ＭＳ Ｐ明朝" w:hint="eastAsia"/>
          <w:szCs w:val="21"/>
        </w:rPr>
        <w:t>詳細の</w:t>
      </w:r>
      <w:r w:rsidR="00D075DA">
        <w:rPr>
          <w:rFonts w:ascii="ＭＳ Ｐ明朝" w:eastAsia="ＭＳ Ｐ明朝" w:hAnsi="ＭＳ Ｐ明朝" w:hint="eastAsia"/>
          <w:szCs w:val="21"/>
        </w:rPr>
        <w:t>お問い合わせや</w:t>
      </w:r>
      <w:r>
        <w:rPr>
          <w:rFonts w:ascii="ＭＳ Ｐ明朝" w:eastAsia="ＭＳ Ｐ明朝" w:hAnsi="ＭＳ Ｐ明朝" w:hint="eastAsia"/>
          <w:szCs w:val="21"/>
        </w:rPr>
        <w:t>出店ご希望の方は下記要綱にご</w:t>
      </w:r>
      <w:r w:rsidR="00111E33">
        <w:rPr>
          <w:rFonts w:ascii="ＭＳ Ｐ明朝" w:eastAsia="ＭＳ Ｐ明朝" w:hAnsi="ＭＳ Ｐ明朝" w:hint="eastAsia"/>
          <w:szCs w:val="21"/>
        </w:rPr>
        <w:t>記入いたき、下記問い合わせ先にご連絡くださいますようお願い申し上げます。</w:t>
      </w:r>
    </w:p>
    <w:p w14:paraId="0E578FF6" w14:textId="77777777" w:rsidR="00BB42CA" w:rsidRDefault="00BB42CA" w:rsidP="00663B4D">
      <w:pPr>
        <w:rPr>
          <w:rFonts w:ascii="ＭＳ Ｐ明朝" w:eastAsia="ＭＳ Ｐ明朝" w:hAnsi="ＭＳ Ｐ明朝"/>
          <w:szCs w:val="21"/>
        </w:rPr>
      </w:pPr>
    </w:p>
    <w:p w14:paraId="6A04E961" w14:textId="4861FC2D" w:rsidR="006D7DC5" w:rsidRDefault="00BB42CA" w:rsidP="006D7DC5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日　　時　　　令和6</w:t>
      </w:r>
      <w:r w:rsidR="00761FA3">
        <w:rPr>
          <w:rFonts w:ascii="ＭＳ Ｐ明朝" w:eastAsia="ＭＳ Ｐ明朝" w:hAnsi="ＭＳ Ｐ明朝" w:hint="eastAsia"/>
          <w:szCs w:val="21"/>
        </w:rPr>
        <w:t>年6月30日　　　販売時間　9：</w:t>
      </w:r>
      <w:r w:rsidR="00AE1AEA">
        <w:rPr>
          <w:rFonts w:ascii="ＭＳ Ｐ明朝" w:eastAsia="ＭＳ Ｐ明朝" w:hAnsi="ＭＳ Ｐ明朝" w:hint="eastAsia"/>
          <w:szCs w:val="21"/>
        </w:rPr>
        <w:t>0</w:t>
      </w:r>
      <w:r w:rsidR="00761FA3">
        <w:rPr>
          <w:rFonts w:ascii="ＭＳ Ｐ明朝" w:eastAsia="ＭＳ Ｐ明朝" w:hAnsi="ＭＳ Ｐ明朝" w:hint="eastAsia"/>
          <w:szCs w:val="21"/>
        </w:rPr>
        <w:t>0～15：00</w:t>
      </w:r>
    </w:p>
    <w:p w14:paraId="2220DEF3" w14:textId="77777777" w:rsidR="001175FD" w:rsidRDefault="00363C9D" w:rsidP="006D7DC5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場　　所　　　</w:t>
      </w:r>
      <w:r w:rsidR="001175FD">
        <w:rPr>
          <w:rFonts w:ascii="ＭＳ Ｐ明朝" w:eastAsia="ＭＳ Ｐ明朝" w:hAnsi="ＭＳ Ｐ明朝" w:hint="eastAsia"/>
          <w:szCs w:val="21"/>
        </w:rPr>
        <w:t>軽トラ市、フリーマーケットは</w:t>
      </w:r>
      <w:r>
        <w:rPr>
          <w:rFonts w:ascii="ＭＳ Ｐ明朝" w:eastAsia="ＭＳ Ｐ明朝" w:hAnsi="ＭＳ Ｐ明朝" w:hint="eastAsia"/>
          <w:szCs w:val="21"/>
        </w:rPr>
        <w:t>早川眼科さん向かい側駐車場</w:t>
      </w:r>
      <w:r w:rsidR="001175FD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7AFDC52D" w14:textId="17DD5C0B" w:rsidR="00363C9D" w:rsidRDefault="001175FD" w:rsidP="001175FD">
      <w:pPr>
        <w:ind w:firstLineChars="650" w:firstLine="136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キッチンカーは北都銀行駐車場</w:t>
      </w:r>
    </w:p>
    <w:p w14:paraId="43F695EB" w14:textId="5664A2EE" w:rsidR="006D7DC5" w:rsidRDefault="006D7DC5" w:rsidP="001175FD">
      <w:pPr>
        <w:ind w:leftChars="100" w:left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当日には1,000円で1,200円分のお買い物ができるクーポン券を販売いたします。</w:t>
      </w:r>
      <w:r w:rsidR="001175FD">
        <w:rPr>
          <w:rFonts w:ascii="ＭＳ Ｐ明朝" w:eastAsia="ＭＳ Ｐ明朝" w:hAnsi="ＭＳ Ｐ明朝" w:hint="eastAsia"/>
          <w:szCs w:val="21"/>
        </w:rPr>
        <w:t>当日清算いたします。</w:t>
      </w:r>
    </w:p>
    <w:p w14:paraId="7A56BB73" w14:textId="544ABB81" w:rsidR="00761FA3" w:rsidRDefault="006D7DC5" w:rsidP="006D7DC5">
      <w:pPr>
        <w:ind w:leftChars="100" w:left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軽トラ市においては袋詰め放題のイベントができようにお願</w:t>
      </w:r>
      <w:r w:rsidR="00D075DA">
        <w:rPr>
          <w:rFonts w:ascii="ＭＳ Ｐ明朝" w:eastAsia="ＭＳ Ｐ明朝" w:hAnsi="ＭＳ Ｐ明朝" w:hint="eastAsia"/>
          <w:szCs w:val="21"/>
        </w:rPr>
        <w:t>い</w:t>
      </w:r>
      <w:r w:rsidR="0010565D">
        <w:rPr>
          <w:rFonts w:ascii="ＭＳ Ｐ明朝" w:eastAsia="ＭＳ Ｐ明朝" w:hAnsi="ＭＳ Ｐ明朝" w:hint="eastAsia"/>
          <w:szCs w:val="21"/>
        </w:rPr>
        <w:t>をしています</w:t>
      </w:r>
      <w:r>
        <w:rPr>
          <w:rFonts w:ascii="ＭＳ Ｐ明朝" w:eastAsia="ＭＳ Ｐ明朝" w:hAnsi="ＭＳ Ｐ明朝" w:hint="eastAsia"/>
          <w:szCs w:val="21"/>
        </w:rPr>
        <w:t>。　袋詰め放題のイベントを行える方には補助金を用意しております。</w:t>
      </w:r>
    </w:p>
    <w:p w14:paraId="18E50A35" w14:textId="77777777" w:rsidR="00B20CC0" w:rsidRDefault="00B20CC0" w:rsidP="006D7DC5">
      <w:pPr>
        <w:ind w:leftChars="100" w:left="210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10565D" w14:paraId="12BC5F54" w14:textId="77777777" w:rsidTr="00263198">
        <w:trPr>
          <w:trHeight w:val="748"/>
        </w:trPr>
        <w:tc>
          <w:tcPr>
            <w:tcW w:w="1413" w:type="dxa"/>
          </w:tcPr>
          <w:p w14:paraId="58B14FBD" w14:textId="4BDB568A" w:rsidR="0010565D" w:rsidRDefault="006D7DC5" w:rsidP="00263198">
            <w:pPr>
              <w:spacing w:line="48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0565D">
              <w:rPr>
                <w:rFonts w:ascii="ＭＳ Ｐ明朝" w:eastAsia="ＭＳ Ｐ明朝" w:hAnsi="ＭＳ Ｐ明朝" w:hint="eastAsia"/>
                <w:szCs w:val="21"/>
              </w:rPr>
              <w:t>出店舗名</w:t>
            </w:r>
          </w:p>
        </w:tc>
        <w:tc>
          <w:tcPr>
            <w:tcW w:w="7081" w:type="dxa"/>
          </w:tcPr>
          <w:p w14:paraId="254CEA11" w14:textId="77777777" w:rsidR="0010565D" w:rsidRDefault="0010565D" w:rsidP="00263198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0565D" w14:paraId="51D60C28" w14:textId="77777777" w:rsidTr="00263198">
        <w:trPr>
          <w:trHeight w:val="688"/>
        </w:trPr>
        <w:tc>
          <w:tcPr>
            <w:tcW w:w="1413" w:type="dxa"/>
          </w:tcPr>
          <w:p w14:paraId="5FA1C220" w14:textId="4140AC0E" w:rsidR="0010565D" w:rsidRDefault="00932D42" w:rsidP="00263198">
            <w:pPr>
              <w:spacing w:line="48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取扱商品</w:t>
            </w:r>
          </w:p>
        </w:tc>
        <w:tc>
          <w:tcPr>
            <w:tcW w:w="7081" w:type="dxa"/>
          </w:tcPr>
          <w:p w14:paraId="5BA130B2" w14:textId="69FB1789" w:rsidR="0010565D" w:rsidRDefault="0010565D" w:rsidP="00263198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0565D" w14:paraId="09695EB9" w14:textId="77777777" w:rsidTr="00263198">
        <w:trPr>
          <w:trHeight w:val="712"/>
        </w:trPr>
        <w:tc>
          <w:tcPr>
            <w:tcW w:w="1413" w:type="dxa"/>
          </w:tcPr>
          <w:p w14:paraId="1B9D3F2A" w14:textId="7F9A19C2" w:rsidR="0010565D" w:rsidRDefault="00932D42" w:rsidP="00263198">
            <w:pPr>
              <w:spacing w:line="48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ご担当者名</w:t>
            </w:r>
          </w:p>
        </w:tc>
        <w:tc>
          <w:tcPr>
            <w:tcW w:w="7081" w:type="dxa"/>
          </w:tcPr>
          <w:p w14:paraId="7A8CDF8F" w14:textId="60C2C06E" w:rsidR="0010565D" w:rsidRDefault="0010565D" w:rsidP="00263198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0565D" w14:paraId="3FB9415F" w14:textId="77777777" w:rsidTr="00263198">
        <w:trPr>
          <w:trHeight w:val="694"/>
        </w:trPr>
        <w:tc>
          <w:tcPr>
            <w:tcW w:w="1413" w:type="dxa"/>
          </w:tcPr>
          <w:p w14:paraId="2A6396BB" w14:textId="2F4C6FB9" w:rsidR="0010565D" w:rsidRDefault="00932D42" w:rsidP="00263198">
            <w:pPr>
              <w:spacing w:line="48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ご　住　所</w:t>
            </w:r>
          </w:p>
        </w:tc>
        <w:tc>
          <w:tcPr>
            <w:tcW w:w="7081" w:type="dxa"/>
          </w:tcPr>
          <w:p w14:paraId="499A4E43" w14:textId="2A5D17C0" w:rsidR="0010565D" w:rsidRDefault="0010565D" w:rsidP="00263198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0565D" w14:paraId="3B74CF70" w14:textId="7FFEDE17" w:rsidTr="0026319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1413" w:type="dxa"/>
          </w:tcPr>
          <w:p w14:paraId="1715D40E" w14:textId="3A5FAA67" w:rsidR="0010565D" w:rsidRDefault="00932D42" w:rsidP="00263198">
            <w:pPr>
              <w:spacing w:line="48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7081" w:type="dxa"/>
          </w:tcPr>
          <w:p w14:paraId="6F9B21C5" w14:textId="4A1CC4FD" w:rsidR="0010565D" w:rsidRDefault="0010565D" w:rsidP="00035BE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63C9D" w14:paraId="2C7245CB" w14:textId="77777777" w:rsidTr="00932D42">
        <w:trPr>
          <w:trHeight w:val="597"/>
        </w:trPr>
        <w:tc>
          <w:tcPr>
            <w:tcW w:w="1413" w:type="dxa"/>
          </w:tcPr>
          <w:p w14:paraId="1F2AEC74" w14:textId="72F98EDD" w:rsidR="00363C9D" w:rsidRDefault="00932D42" w:rsidP="00932D42">
            <w:pPr>
              <w:spacing w:line="48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ﾒｰﾙｱﾄﾞﾚｽ</w:t>
            </w:r>
          </w:p>
        </w:tc>
        <w:tc>
          <w:tcPr>
            <w:tcW w:w="7081" w:type="dxa"/>
          </w:tcPr>
          <w:p w14:paraId="4CBDE7CB" w14:textId="77777777" w:rsidR="00363C9D" w:rsidRDefault="00363C9D" w:rsidP="00932D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32D42" w14:paraId="1F7EE638" w14:textId="77777777" w:rsidTr="00932D42">
        <w:trPr>
          <w:trHeight w:val="1400"/>
        </w:trPr>
        <w:tc>
          <w:tcPr>
            <w:tcW w:w="1413" w:type="dxa"/>
          </w:tcPr>
          <w:p w14:paraId="77F6B8A0" w14:textId="77777777" w:rsidR="00932D42" w:rsidRDefault="00932D42" w:rsidP="00363C9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7C31038" w14:textId="69157A03" w:rsidR="00932D42" w:rsidRDefault="00932D42" w:rsidP="00363C9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7081" w:type="dxa"/>
          </w:tcPr>
          <w:p w14:paraId="6151F05C" w14:textId="77777777" w:rsidR="00932D42" w:rsidRDefault="00932D42" w:rsidP="0026319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6CEE0D1" w14:textId="6D2B5DA7" w:rsidR="00663B4D" w:rsidRDefault="00263198" w:rsidP="002A3591">
      <w:pPr>
        <w:spacing w:line="0" w:lineRule="atLeast"/>
        <w:ind w:firstLineChars="1700" w:firstLine="357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問い合わせ先</w:t>
      </w:r>
      <w:r w:rsidR="00363C9D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</w:rPr>
        <w:t>大門・本町通りまちづくり委員会</w:t>
      </w:r>
    </w:p>
    <w:p w14:paraId="63DC412B" w14:textId="7B892B33" w:rsidR="00263198" w:rsidRDefault="00263198" w:rsidP="002A3591">
      <w:pPr>
        <w:spacing w:line="0" w:lineRule="atLeast"/>
        <w:ind w:firstLineChars="2700" w:firstLine="567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委員長　　菅　野　和　博</w:t>
      </w:r>
    </w:p>
    <w:p w14:paraId="378BE7BF" w14:textId="03DEC9C2" w:rsidR="00663B4D" w:rsidRDefault="00263198" w:rsidP="002A3591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</w:t>
      </w:r>
      <w:r w:rsidR="00111E33">
        <w:rPr>
          <w:rFonts w:ascii="ＭＳ Ｐ明朝" w:eastAsia="ＭＳ Ｐ明朝" w:hAnsi="ＭＳ Ｐ明朝" w:hint="eastAsia"/>
          <w:szCs w:val="21"/>
        </w:rPr>
        <w:t xml:space="preserve">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     　TEL　 0184-24-3100</w:t>
      </w:r>
    </w:p>
    <w:p w14:paraId="4ED1C3BF" w14:textId="015BFABE" w:rsidR="00263198" w:rsidRDefault="00263198" w:rsidP="002A3591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                                     </w:t>
      </w:r>
      <w:r w:rsidR="00111E33">
        <w:rPr>
          <w:rFonts w:ascii="ＭＳ Ｐ明朝" w:eastAsia="ＭＳ Ｐ明朝" w:hAnsi="ＭＳ Ｐ明朝" w:hint="eastAsia"/>
          <w:szCs w:val="21"/>
        </w:rPr>
        <w:t xml:space="preserve">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        </w:t>
      </w:r>
      <w:r>
        <w:rPr>
          <w:rFonts w:ascii="ＭＳ Ｐ明朝" w:eastAsia="ＭＳ Ｐ明朝" w:hAnsi="ＭＳ Ｐ明朝"/>
          <w:szCs w:val="21"/>
        </w:rPr>
        <w:t>F</w:t>
      </w:r>
      <w:r>
        <w:rPr>
          <w:rFonts w:ascii="ＭＳ Ｐ明朝" w:eastAsia="ＭＳ Ｐ明朝" w:hAnsi="ＭＳ Ｐ明朝" w:hint="eastAsia"/>
          <w:szCs w:val="21"/>
        </w:rPr>
        <w:t xml:space="preserve">AX  0184-24-3500　</w:t>
      </w:r>
    </w:p>
    <w:p w14:paraId="6C3F61DF" w14:textId="6BCF7488" w:rsidR="00663B4D" w:rsidRPr="00663B4D" w:rsidRDefault="00263198" w:rsidP="002A3591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</w:t>
      </w:r>
      <w:r w:rsidR="00111E33">
        <w:rPr>
          <w:rFonts w:ascii="ＭＳ Ｐ明朝" w:eastAsia="ＭＳ Ｐ明朝" w:hAnsi="ＭＳ Ｐ明朝" w:hint="eastAsia"/>
          <w:szCs w:val="21"/>
        </w:rPr>
        <w:t xml:space="preserve">　　　　　</w:t>
      </w:r>
      <w:r>
        <w:rPr>
          <w:rFonts w:ascii="ＭＳ Ｐ明朝" w:eastAsia="ＭＳ Ｐ明朝" w:hAnsi="ＭＳ Ｐ明朝" w:hint="eastAsia"/>
          <w:szCs w:val="21"/>
        </w:rPr>
        <w:t xml:space="preserve">     　　　e-mail sugano@chokai</w:t>
      </w:r>
      <w:r w:rsidR="00363C9D">
        <w:rPr>
          <w:rFonts w:ascii="ＭＳ Ｐ明朝" w:eastAsia="ＭＳ Ｐ明朝" w:hAnsi="ＭＳ Ｐ明朝" w:hint="eastAsia"/>
          <w:szCs w:val="21"/>
        </w:rPr>
        <w:t>.</w:t>
      </w:r>
      <w:r>
        <w:rPr>
          <w:rFonts w:ascii="ＭＳ Ｐ明朝" w:eastAsia="ＭＳ Ｐ明朝" w:hAnsi="ＭＳ Ｐ明朝" w:hint="eastAsia"/>
          <w:szCs w:val="21"/>
        </w:rPr>
        <w:t>ne.jp</w:t>
      </w:r>
    </w:p>
    <w:sectPr w:rsidR="00663B4D" w:rsidRPr="00663B4D" w:rsidSect="001030E0">
      <w:pgSz w:w="11906" w:h="16838"/>
      <w:pgMar w:top="79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EB5F2" w14:textId="77777777" w:rsidR="001020D9" w:rsidRDefault="001020D9" w:rsidP="00932D42">
      <w:r>
        <w:separator/>
      </w:r>
    </w:p>
  </w:endnote>
  <w:endnote w:type="continuationSeparator" w:id="0">
    <w:p w14:paraId="6BA93932" w14:textId="77777777" w:rsidR="001020D9" w:rsidRDefault="001020D9" w:rsidP="0093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237E7" w14:textId="77777777" w:rsidR="001020D9" w:rsidRDefault="001020D9" w:rsidP="00932D42">
      <w:r>
        <w:separator/>
      </w:r>
    </w:p>
  </w:footnote>
  <w:footnote w:type="continuationSeparator" w:id="0">
    <w:p w14:paraId="27A97059" w14:textId="77777777" w:rsidR="001020D9" w:rsidRDefault="001020D9" w:rsidP="0093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4D"/>
    <w:rsid w:val="00035BEB"/>
    <w:rsid w:val="00066F65"/>
    <w:rsid w:val="001020D9"/>
    <w:rsid w:val="001030E0"/>
    <w:rsid w:val="0010565D"/>
    <w:rsid w:val="00111E33"/>
    <w:rsid w:val="001175FD"/>
    <w:rsid w:val="001C52F7"/>
    <w:rsid w:val="00263198"/>
    <w:rsid w:val="00294364"/>
    <w:rsid w:val="002A3591"/>
    <w:rsid w:val="002E22D8"/>
    <w:rsid w:val="00363C9D"/>
    <w:rsid w:val="004A2361"/>
    <w:rsid w:val="00501EEC"/>
    <w:rsid w:val="00545FDE"/>
    <w:rsid w:val="00637DAD"/>
    <w:rsid w:val="00663B4D"/>
    <w:rsid w:val="006D7DC5"/>
    <w:rsid w:val="007220CC"/>
    <w:rsid w:val="00761FA3"/>
    <w:rsid w:val="0078039F"/>
    <w:rsid w:val="00932D42"/>
    <w:rsid w:val="00AE1AEA"/>
    <w:rsid w:val="00B20CC0"/>
    <w:rsid w:val="00BB42CA"/>
    <w:rsid w:val="00C13F23"/>
    <w:rsid w:val="00C2216E"/>
    <w:rsid w:val="00C509A4"/>
    <w:rsid w:val="00C85122"/>
    <w:rsid w:val="00D075DA"/>
    <w:rsid w:val="00E81266"/>
    <w:rsid w:val="00F8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19B14"/>
  <w15:chartTrackingRefBased/>
  <w15:docId w15:val="{FF811AD2-327C-4E0D-9628-3F979649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D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D42"/>
  </w:style>
  <w:style w:type="paragraph" w:styleId="a6">
    <w:name w:val="footer"/>
    <w:basedOn w:val="a"/>
    <w:link w:val="a7"/>
    <w:uiPriority w:val="99"/>
    <w:unhideWhenUsed/>
    <w:rsid w:val="00932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D42"/>
  </w:style>
  <w:style w:type="paragraph" w:styleId="a8">
    <w:name w:val="List Paragraph"/>
    <w:basedOn w:val="a"/>
    <w:uiPriority w:val="34"/>
    <w:qFormat/>
    <w:rsid w:val="00932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 sgn</dc:creator>
  <cp:keywords/>
  <dc:description/>
  <cp:lastModifiedBy>46 sgn</cp:lastModifiedBy>
  <cp:revision>3</cp:revision>
  <cp:lastPrinted>2024-04-13T01:22:00Z</cp:lastPrinted>
  <dcterms:created xsi:type="dcterms:W3CDTF">2024-05-12T06:09:00Z</dcterms:created>
  <dcterms:modified xsi:type="dcterms:W3CDTF">2024-06-05T00:16:00Z</dcterms:modified>
</cp:coreProperties>
</file>